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3B" w:rsidRDefault="00207A3B" w:rsidP="007637F7">
      <w:pPr>
        <w:spacing w:after="120"/>
        <w:jc w:val="center"/>
        <w:rPr>
          <w:b/>
          <w:sz w:val="32"/>
          <w:szCs w:val="32"/>
        </w:rPr>
      </w:pPr>
    </w:p>
    <w:p w:rsidR="007637F7" w:rsidRPr="00886268" w:rsidRDefault="007637F7" w:rsidP="007637F7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 xml:space="preserve">PROGRAMA DE INICIAÇÃO CIENTÍFICA – PIC/ FAHOR EDITAL </w:t>
      </w:r>
      <w:r w:rsidR="00F31C56">
        <w:rPr>
          <w:b/>
          <w:sz w:val="32"/>
          <w:szCs w:val="32"/>
        </w:rPr>
        <w:t>Nº 04</w:t>
      </w:r>
      <w:r w:rsidRPr="00886268">
        <w:rPr>
          <w:b/>
          <w:sz w:val="32"/>
          <w:szCs w:val="32"/>
        </w:rPr>
        <w:t>/2014</w:t>
      </w:r>
    </w:p>
    <w:p w:rsidR="007637F7" w:rsidRDefault="007637F7" w:rsidP="007637F7">
      <w:pPr>
        <w:spacing w:after="120"/>
        <w:jc w:val="center"/>
        <w:rPr>
          <w:b/>
        </w:rPr>
      </w:pPr>
    </w:p>
    <w:p w:rsidR="007637F7" w:rsidRPr="001B0803" w:rsidRDefault="009557C1" w:rsidP="007637F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  <w:bookmarkStart w:id="0" w:name="_GoBack"/>
      <w:bookmarkEnd w:id="0"/>
    </w:p>
    <w:p w:rsidR="007637F7" w:rsidRDefault="007637F7" w:rsidP="007637F7">
      <w:pPr>
        <w:spacing w:after="120"/>
        <w:jc w:val="center"/>
        <w:rPr>
          <w:b/>
        </w:rPr>
      </w:pPr>
    </w:p>
    <w:p w:rsidR="007637F7" w:rsidRPr="00886268" w:rsidRDefault="007637F7" w:rsidP="007637F7">
      <w:pPr>
        <w:spacing w:after="120"/>
        <w:jc w:val="center"/>
        <w:rPr>
          <w:b/>
          <w:sz w:val="32"/>
          <w:szCs w:val="32"/>
        </w:rPr>
      </w:pPr>
      <w:r w:rsidRPr="00886268">
        <w:rPr>
          <w:b/>
          <w:sz w:val="32"/>
          <w:szCs w:val="32"/>
        </w:rPr>
        <w:t>Ficha de Inscrição PIC</w:t>
      </w:r>
      <w:r w:rsidR="006B047C">
        <w:rPr>
          <w:b/>
          <w:sz w:val="32"/>
          <w:szCs w:val="32"/>
        </w:rPr>
        <w:t xml:space="preserve"> - Estudante</w:t>
      </w:r>
    </w:p>
    <w:p w:rsidR="007637F7" w:rsidRPr="00A2756B" w:rsidRDefault="007637F7" w:rsidP="007637F7">
      <w:pPr>
        <w:spacing w:after="120"/>
        <w:jc w:val="both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6"/>
        <w:gridCol w:w="1842"/>
        <w:gridCol w:w="2977"/>
      </w:tblGrid>
      <w:tr w:rsidR="007637F7" w:rsidTr="007637F7">
        <w:tc>
          <w:tcPr>
            <w:tcW w:w="9923" w:type="dxa"/>
            <w:gridSpan w:val="4"/>
            <w:shd w:val="clear" w:color="auto" w:fill="F2F2F2" w:themeFill="background1" w:themeFillShade="F2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Dados de Identificação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auto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auto"/>
          </w:tcPr>
          <w:p w:rsidR="007637F7" w:rsidRDefault="006B047C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Nome do Estudante</w:t>
            </w:r>
            <w:r w:rsidR="007637F7">
              <w:rPr>
                <w:b/>
              </w:rPr>
              <w:t xml:space="preserve">: 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Curso</w:t>
            </w:r>
            <w:r w:rsidRPr="00B165B9">
              <w:rPr>
                <w:b/>
              </w:rPr>
              <w:t>: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F2F2F2" w:themeFill="background1" w:themeFillShade="F2"/>
          </w:tcPr>
          <w:p w:rsidR="007637F7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7637F7" w:rsidTr="007637F7">
        <w:tc>
          <w:tcPr>
            <w:tcW w:w="4678" w:type="dxa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RG</w:t>
            </w:r>
            <w:r w:rsidRPr="00B165B9">
              <w:rPr>
                <w:b/>
              </w:rPr>
              <w:t>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7637F7" w:rsidTr="007637F7">
        <w:tc>
          <w:tcPr>
            <w:tcW w:w="9923" w:type="dxa"/>
            <w:gridSpan w:val="4"/>
            <w:shd w:val="clear" w:color="auto" w:fill="F2F2F2" w:themeFill="background1" w:themeFillShade="F2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Endereço para Contato</w:t>
            </w:r>
          </w:p>
        </w:tc>
      </w:tr>
      <w:tr w:rsidR="007637F7" w:rsidTr="007637F7">
        <w:tc>
          <w:tcPr>
            <w:tcW w:w="6946" w:type="dxa"/>
            <w:gridSpan w:val="3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Rua/</w:t>
            </w:r>
            <w:proofErr w:type="gramStart"/>
            <w:r w:rsidRPr="00B165B9">
              <w:rPr>
                <w:b/>
              </w:rPr>
              <w:t>Av.</w:t>
            </w:r>
            <w:proofErr w:type="gramEnd"/>
            <w:r w:rsidRPr="00B165B9">
              <w:rPr>
                <w:b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Nº:</w:t>
            </w: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Compl</w:t>
            </w:r>
            <w:proofErr w:type="spellEnd"/>
            <w:r>
              <w:rPr>
                <w:b/>
              </w:rPr>
              <w:t>:</w:t>
            </w:r>
          </w:p>
        </w:tc>
      </w:tr>
      <w:tr w:rsidR="007637F7" w:rsidTr="007637F7">
        <w:tc>
          <w:tcPr>
            <w:tcW w:w="5104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</w:tr>
      <w:tr w:rsidR="007637F7" w:rsidTr="007637F7">
        <w:tc>
          <w:tcPr>
            <w:tcW w:w="5104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Cep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País:</w:t>
            </w:r>
          </w:p>
        </w:tc>
      </w:tr>
      <w:tr w:rsidR="007637F7" w:rsidTr="007637F7">
        <w:tc>
          <w:tcPr>
            <w:tcW w:w="5104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 w:rsidRPr="00B165B9">
              <w:rPr>
                <w:b/>
              </w:rPr>
              <w:t>Telefone: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7637F7" w:rsidRPr="00B165B9" w:rsidRDefault="007637F7" w:rsidP="007637F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E-mail: </w:t>
            </w:r>
          </w:p>
        </w:tc>
      </w:tr>
    </w:tbl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  <w:r>
        <w:t>Data da Inscrição: _____/_____/_____</w:t>
      </w: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</w:p>
    <w:p w:rsidR="00207A3B" w:rsidRDefault="00207A3B" w:rsidP="007637F7">
      <w:pPr>
        <w:spacing w:after="120"/>
        <w:jc w:val="both"/>
      </w:pPr>
    </w:p>
    <w:p w:rsidR="007637F7" w:rsidRDefault="007637F7" w:rsidP="007637F7">
      <w:pPr>
        <w:spacing w:after="120"/>
        <w:jc w:val="both"/>
      </w:pPr>
      <w:r>
        <w:t>Assinatura: _____________________________________________</w:t>
      </w:r>
    </w:p>
    <w:p w:rsidR="006F5D26" w:rsidRDefault="006F5D26" w:rsidP="006F5D26">
      <w:pPr>
        <w:tabs>
          <w:tab w:val="left" w:pos="1985"/>
          <w:tab w:val="left" w:pos="2268"/>
        </w:tabs>
        <w:ind w:left="601" w:hanging="601"/>
        <w:jc w:val="both"/>
        <w:rPr>
          <w:rFonts w:ascii="Arial" w:hAnsi="Arial" w:cs="Arial"/>
          <w:sz w:val="22"/>
          <w:szCs w:val="22"/>
        </w:rPr>
      </w:pPr>
    </w:p>
    <w:sectPr w:rsidR="006F5D26" w:rsidSect="007637F7">
      <w:headerReference w:type="default" r:id="rId8"/>
      <w:footerReference w:type="default" r:id="rId9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0B" w:rsidRDefault="00C81E0B" w:rsidP="008D771A">
      <w:r>
        <w:separator/>
      </w:r>
    </w:p>
  </w:endnote>
  <w:endnote w:type="continuationSeparator" w:id="0">
    <w:p w:rsidR="00C81E0B" w:rsidRDefault="00C81E0B" w:rsidP="008D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1" w:rsidRPr="00D84AB1" w:rsidRDefault="00960024">
    <w:pPr>
      <w:pStyle w:val="Rodap"/>
      <w:rPr>
        <w:rFonts w:ascii="Arial" w:hAnsi="Arial" w:cs="Arial"/>
        <w:sz w:val="16"/>
        <w:szCs w:val="16"/>
      </w:rPr>
    </w:pPr>
    <w:r w:rsidRPr="00D84AB1">
      <w:rPr>
        <w:rFonts w:ascii="Arial" w:hAnsi="Arial" w:cs="Arial"/>
        <w:b/>
        <w:sz w:val="16"/>
        <w:szCs w:val="16"/>
      </w:rPr>
      <w:t xml:space="preserve">Centro: </w:t>
    </w:r>
    <w:r w:rsidRPr="00D84AB1">
      <w:rPr>
        <w:rFonts w:ascii="Arial" w:hAnsi="Arial" w:cs="Arial"/>
        <w:sz w:val="16"/>
        <w:szCs w:val="16"/>
      </w:rPr>
      <w:t>Rua Buricá, 725</w:t>
    </w:r>
    <w:r w:rsidR="00D84AB1">
      <w:rPr>
        <w:rFonts w:ascii="Arial" w:hAnsi="Arial" w:cs="Arial"/>
        <w:sz w:val="16"/>
        <w:szCs w:val="16"/>
      </w:rPr>
      <w:t xml:space="preserve">, Bairro Centro </w:t>
    </w:r>
    <w:r w:rsidRPr="00D84AB1">
      <w:rPr>
        <w:rFonts w:ascii="Arial" w:hAnsi="Arial" w:cs="Arial"/>
        <w:sz w:val="16"/>
        <w:szCs w:val="16"/>
      </w:rPr>
      <w:t xml:space="preserve">– Caixa </w:t>
    </w:r>
    <w:r w:rsidR="00D84AB1" w:rsidRPr="00D84AB1">
      <w:rPr>
        <w:rFonts w:ascii="Arial" w:hAnsi="Arial" w:cs="Arial"/>
        <w:sz w:val="16"/>
        <w:szCs w:val="16"/>
      </w:rPr>
      <w:t xml:space="preserve">Postal 07 CEP: 98920-000 </w:t>
    </w:r>
    <w:r w:rsidRPr="00D84AB1">
      <w:rPr>
        <w:rFonts w:ascii="Arial" w:hAnsi="Arial" w:cs="Arial"/>
        <w:sz w:val="16"/>
        <w:szCs w:val="16"/>
      </w:rPr>
      <w:t xml:space="preserve">Horizontina – RS </w:t>
    </w:r>
    <w:r w:rsidR="00D84AB1" w:rsidRPr="00D84AB1">
      <w:rPr>
        <w:rFonts w:ascii="Arial" w:hAnsi="Arial" w:cs="Arial"/>
        <w:sz w:val="16"/>
        <w:szCs w:val="16"/>
      </w:rPr>
      <w:t xml:space="preserve">Brasil </w:t>
    </w:r>
    <w:r w:rsidR="008A4377">
      <w:rPr>
        <w:rFonts w:ascii="Arial" w:hAnsi="Arial" w:cs="Arial"/>
        <w:sz w:val="16"/>
        <w:szCs w:val="16"/>
      </w:rPr>
      <w:t>Fone</w:t>
    </w:r>
    <w:r w:rsidR="00D60700">
      <w:rPr>
        <w:rFonts w:ascii="Arial" w:hAnsi="Arial" w:cs="Arial"/>
        <w:sz w:val="16"/>
        <w:szCs w:val="16"/>
      </w:rPr>
      <w:t>: (55) 3537-7750</w:t>
    </w:r>
    <w:r w:rsidR="00D84AB1">
      <w:rPr>
        <w:rFonts w:ascii="Arial" w:hAnsi="Arial" w:cs="Arial"/>
        <w:sz w:val="16"/>
        <w:szCs w:val="16"/>
      </w:rPr>
      <w:t>.</w:t>
    </w:r>
    <w:r w:rsidR="008A4377">
      <w:rPr>
        <w:rFonts w:ascii="Arial" w:hAnsi="Arial" w:cs="Arial"/>
        <w:sz w:val="16"/>
        <w:szCs w:val="16"/>
      </w:rPr>
      <w:t xml:space="preserve"> Fax: 3537.7714</w:t>
    </w:r>
  </w:p>
  <w:p w:rsidR="00D84AB1" w:rsidRDefault="00D84AB1">
    <w:pPr>
      <w:pStyle w:val="Rodap"/>
      <w:rPr>
        <w:rFonts w:ascii="Arial" w:hAnsi="Arial" w:cs="Arial"/>
        <w:sz w:val="16"/>
        <w:szCs w:val="16"/>
      </w:rPr>
    </w:pPr>
    <w:r w:rsidRPr="00D84AB1">
      <w:rPr>
        <w:rFonts w:ascii="Arial" w:hAnsi="Arial" w:cs="Arial"/>
        <w:b/>
        <w:sz w:val="16"/>
        <w:szCs w:val="16"/>
      </w:rPr>
      <w:t xml:space="preserve">Campus Arnoldo Schneider: </w:t>
    </w:r>
    <w:r w:rsidRPr="00D84AB1">
      <w:rPr>
        <w:rFonts w:ascii="Arial" w:hAnsi="Arial" w:cs="Arial"/>
        <w:sz w:val="16"/>
        <w:szCs w:val="16"/>
      </w:rPr>
      <w:t>Avenida dos Ipês, 565 Bairro Eldorado CEP: 98920-000 Horizontina – RS Brasil Fone: (55) 3537-7750</w:t>
    </w:r>
    <w:r>
      <w:rPr>
        <w:rFonts w:ascii="Arial" w:hAnsi="Arial" w:cs="Arial"/>
        <w:sz w:val="16"/>
        <w:szCs w:val="16"/>
      </w:rPr>
      <w:t>.</w:t>
    </w:r>
  </w:p>
  <w:p w:rsidR="00D84AB1" w:rsidRPr="00D84AB1" w:rsidRDefault="00D84AB1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E-mail: </w:t>
    </w:r>
    <w:hyperlink r:id="rId1" w:history="1">
      <w:r w:rsidRPr="00916788">
        <w:rPr>
          <w:rStyle w:val="Hyperlink"/>
          <w:rFonts w:ascii="Arial" w:hAnsi="Arial" w:cs="Arial"/>
          <w:sz w:val="16"/>
          <w:szCs w:val="16"/>
        </w:rPr>
        <w:t>fahor@fahor.com.br</w:t>
      </w:r>
    </w:hyperlink>
    <w:r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b/>
        <w:sz w:val="16"/>
        <w:szCs w:val="16"/>
      </w:rPr>
      <w:t xml:space="preserve">Site: </w:t>
    </w:r>
    <w:hyperlink r:id="rId2" w:history="1">
      <w:r w:rsidRPr="00916788">
        <w:rPr>
          <w:rStyle w:val="Hyperlink"/>
          <w:rFonts w:ascii="Arial" w:hAnsi="Arial" w:cs="Arial"/>
          <w:sz w:val="16"/>
          <w:szCs w:val="16"/>
        </w:rPr>
        <w:t>www.fahor.com.br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0B" w:rsidRDefault="00C81E0B" w:rsidP="008D771A">
      <w:r>
        <w:separator/>
      </w:r>
    </w:p>
  </w:footnote>
  <w:footnote w:type="continuationSeparator" w:id="0">
    <w:p w:rsidR="00C81E0B" w:rsidRDefault="00C81E0B" w:rsidP="008D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1A" w:rsidRDefault="007462E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F846E" wp14:editId="19A83426">
              <wp:simplePos x="0" y="0"/>
              <wp:positionH relativeFrom="column">
                <wp:posOffset>1659890</wp:posOffset>
              </wp:positionH>
              <wp:positionV relativeFrom="paragraph">
                <wp:posOffset>-3811</wp:posOffset>
              </wp:positionV>
              <wp:extent cx="5076825" cy="885825"/>
              <wp:effectExtent l="0" t="0" r="9525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885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2E6" w:rsidRPr="00D84AB1" w:rsidRDefault="007462E6" w:rsidP="00D84AB1">
                          <w:pPr>
                            <w:tabs>
                              <w:tab w:val="left" w:pos="1985"/>
                            </w:tabs>
                            <w:jc w:val="both"/>
                          </w:pPr>
                          <w:r w:rsidRPr="00D84AB1">
                            <w:rPr>
                              <w:rFonts w:ascii="Arial" w:hAnsi="Arial" w:cs="Arial"/>
                            </w:rPr>
                            <w:t xml:space="preserve">FAHOR </w:t>
                          </w:r>
                        </w:p>
                        <w:p w:rsidR="007462E6" w:rsidRPr="00D84AB1" w:rsidRDefault="007462E6" w:rsidP="00D84AB1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Autorizada pela Portaria Ministerial nº 1605 em 24 de julho de 2001</w:t>
                          </w:r>
                        </w:p>
                        <w:p w:rsidR="007462E6" w:rsidRPr="00D84AB1" w:rsidRDefault="007462E6" w:rsidP="00D84AB1">
                          <w:pPr>
                            <w:tabs>
                              <w:tab w:val="left" w:pos="1985"/>
                            </w:tabs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Publicação no D.O.U. </w:t>
                          </w:r>
                          <w:proofErr w:type="gramStart"/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</w:t>
                          </w:r>
                          <w:proofErr w:type="gramEnd"/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25 de julho de 2001</w:t>
                          </w:r>
                        </w:p>
                        <w:p w:rsidR="007462E6" w:rsidRDefault="007462E6" w:rsidP="00D84AB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84AB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Mantida pela ISAEC – Instituição Sinodal de Assistência, Educação e Cultura.</w:t>
                          </w:r>
                        </w:p>
                        <w:p w:rsidR="00D84AB1" w:rsidRPr="00D84AB1" w:rsidRDefault="00D84AB1" w:rsidP="00D84AB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Cursos</w:t>
                          </w:r>
                          <w:r w:rsidR="006F5D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C</w:t>
                          </w:r>
                          <w:r w:rsidR="002A476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iências Econômicas, Engenharia d</w:t>
                          </w:r>
                          <w:r w:rsidR="006F5D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Produção, Engenharia Mecânica.</w:t>
                          </w:r>
                        </w:p>
                        <w:p w:rsidR="007462E6" w:rsidRPr="00D84AB1" w:rsidRDefault="007462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0.7pt;margin-top:-.3pt;width:399.7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VujgIAAJAFAAAOAAAAZHJzL2Uyb0RvYy54bWysVEtvGyEQvlfqf0Dcm7VdO3EtryPXUapK&#10;URLVqXLGLNiowFDA3nV/fQd2/WiaS6pedgfmm28ezMz0ujGa7IQPCmxJ+xc9SoTlUCm7Lun3p9sP&#10;Y0pCZLZiGqwo6V4Eej17/25au4kYwAZ0JTxBEhsmtSvpJkY3KYrAN8KwcAFOWFRK8IZFPPp1UXlW&#10;I7vRxaDXuyxq8JXzwEUIeHvTKuks80speHyQMohIdEkxtpi/Pn9X6VvMpmyy9sxtFO/CYP8QhWHK&#10;otMj1Q2LjGy9+ovKKO4hgIwXHEwBUioucg6YTb/3IpvlhjmRc8HiBHcsU/h/tPx+9+iJqvDtKLHM&#10;4BMtmGoYqQSJoolA+qlGtQsThC4dgmPzGZqE7+4DXqbUG+lN+mNSBPVY7f2xwshEOF6OeleX48GI&#10;Eo668XiUZKQpTtbOh/hFgCFJKKnHF8yFZbu7EFvoAZKcBdCqulVa50PqGrHQnuwYvvdqnWNE8j9Q&#10;2pK6pJcfR71MbCGZt8zaJhqR+6ZzlzJvM8xS3GuRMNp+ExLrlhN9xTfjXNh48J/RCSXR1VsMO/wp&#10;qrcYt3mgRfYMNh6NjbLgc/Z50E4lq34cQpYtHt/mLO8kxmbVdC+/gmqPDeGhHavg+K3CV7tjIT4y&#10;j3OEPYC7IT7gR2rAqkMnUbIB/+u1+4TH9kYtJTXOZUnDzy3zghL91WLjf+oPh2mQ82E4uhrgwZ9r&#10;VucauzULwFbA5sbospjwUR9E6cE84wqZJ6+oYpaj75LGg7iI7bbAFcTFfJ5BOLqOxTu7dDxRp/Km&#10;nnxqnpl3XeOm4bmHwwSzyYv+bbHJ0sJ8G0Gq3NypwG1Vu8Lj2Ofx6FZU2ivn54w6LdLZbwAAAP//&#10;AwBQSwMEFAAGAAgAAAAhAAaz8xXeAAAACgEAAA8AAABkcnMvZG93bnJldi54bWxMj8FOwzAQRO9I&#10;/IO1SNxauwWiNsSpCqJnRMKBoxsvSWi8jmK3Dfl6tqdy29WMZt5km9F14oRDaD1pWMwVCKTK25Zq&#10;DZ/lbrYCEaIhazpPqOEXA2zy25vMpNaf6QNPRawFh1BIjYYmxj6VMlQNOhPmvkdi7dsPzkR+h1ra&#10;wZw53HVyqVQinWmJGxrT42uD1aE4Ou715dth2kZZ7iosXuzT9PP+NWl9fzdun0FEHOPVDBd8Roec&#10;mfb+SDaITsMyWTyyVcMsAXHRVaLWIPZ8PazWIPNM/p+Q/wEAAP//AwBQSwECLQAUAAYACAAAACEA&#10;toM4kv4AAADhAQAAEwAAAAAAAAAAAAAAAAAAAAAAW0NvbnRlbnRfVHlwZXNdLnhtbFBLAQItABQA&#10;BgAIAAAAIQA4/SH/1gAAAJQBAAALAAAAAAAAAAAAAAAAAC8BAABfcmVscy8ucmVsc1BLAQItABQA&#10;BgAIAAAAIQCPZ7VujgIAAJAFAAAOAAAAAAAAAAAAAAAAAC4CAABkcnMvZTJvRG9jLnhtbFBLAQIt&#10;ABQABgAIAAAAIQAGs/MV3gAAAAoBAAAPAAAAAAAAAAAAAAAAAOgEAABkcnMvZG93bnJldi54bWxQ&#10;SwUGAAAAAAQABADzAAAA8wUAAAAA&#10;" fillcolor="white [3212]" stroked="f" strokeweight=".5pt">
              <v:textbox>
                <w:txbxContent>
                  <w:p w:rsidR="007462E6" w:rsidRPr="00D84AB1" w:rsidRDefault="007462E6" w:rsidP="00D84AB1">
                    <w:pPr>
                      <w:tabs>
                        <w:tab w:val="left" w:pos="1985"/>
                      </w:tabs>
                      <w:jc w:val="both"/>
                    </w:pPr>
                    <w:r w:rsidRPr="00D84AB1">
                      <w:rPr>
                        <w:rFonts w:ascii="Arial" w:hAnsi="Arial" w:cs="Arial"/>
                      </w:rPr>
                      <w:t xml:space="preserve">FAHOR </w:t>
                    </w:r>
                  </w:p>
                  <w:p w:rsidR="007462E6" w:rsidRPr="00D84AB1" w:rsidRDefault="007462E6" w:rsidP="00D84AB1">
                    <w:pPr>
                      <w:tabs>
                        <w:tab w:val="left" w:pos="1985"/>
                      </w:tabs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Autorizada pela Portaria Ministerial nº 1605 em 24 de julho de 2001</w:t>
                    </w:r>
                  </w:p>
                  <w:p w:rsidR="007462E6" w:rsidRPr="00D84AB1" w:rsidRDefault="007462E6" w:rsidP="00D84AB1">
                    <w:pPr>
                      <w:tabs>
                        <w:tab w:val="left" w:pos="1985"/>
                      </w:tabs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Publicação no D.O.U. </w:t>
                    </w:r>
                    <w:proofErr w:type="gramStart"/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em</w:t>
                    </w:r>
                    <w:proofErr w:type="gramEnd"/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25 de julho de 2001</w:t>
                    </w:r>
                  </w:p>
                  <w:p w:rsidR="007462E6" w:rsidRDefault="007462E6" w:rsidP="00D84AB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84AB1">
                      <w:rPr>
                        <w:rFonts w:ascii="Arial" w:hAnsi="Arial" w:cs="Arial"/>
                        <w:sz w:val="20"/>
                        <w:szCs w:val="20"/>
                      </w:rPr>
                      <w:t>Mantida pela ISAEC – Instituição Sinodal de Assistência, Educação e Cultura.</w:t>
                    </w:r>
                  </w:p>
                  <w:p w:rsidR="00D84AB1" w:rsidRPr="00D84AB1" w:rsidRDefault="00D84AB1" w:rsidP="00D84AB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Cursos</w:t>
                    </w:r>
                    <w:r w:rsidR="006F5D26">
                      <w:rPr>
                        <w:rFonts w:ascii="Arial" w:hAnsi="Arial" w:cs="Arial"/>
                        <w:sz w:val="20"/>
                        <w:szCs w:val="20"/>
                      </w:rPr>
                      <w:t>: C</w:t>
                    </w:r>
                    <w:r w:rsidR="002A4765">
                      <w:rPr>
                        <w:rFonts w:ascii="Arial" w:hAnsi="Arial" w:cs="Arial"/>
                        <w:sz w:val="20"/>
                        <w:szCs w:val="20"/>
                      </w:rPr>
                      <w:t>iências Econômicas, Engenharia d</w:t>
                    </w:r>
                    <w:r w:rsidR="006F5D26">
                      <w:rPr>
                        <w:rFonts w:ascii="Arial" w:hAnsi="Arial" w:cs="Arial"/>
                        <w:sz w:val="20"/>
                        <w:szCs w:val="20"/>
                      </w:rPr>
                      <w:t>e Produção, Engenharia Mecânica.</w:t>
                    </w:r>
                  </w:p>
                  <w:p w:rsidR="007462E6" w:rsidRPr="00D84AB1" w:rsidRDefault="007462E6"/>
                </w:txbxContent>
              </v:textbox>
            </v:shape>
          </w:pict>
        </mc:Fallback>
      </mc:AlternateContent>
    </w:r>
    <w:r w:rsidR="008D771A" w:rsidRPr="000E73C1">
      <w:rPr>
        <w:b/>
        <w:noProof/>
        <w:lang w:eastAsia="pt-BR"/>
      </w:rPr>
      <w:drawing>
        <wp:inline distT="0" distB="0" distL="0" distR="0" wp14:anchorId="64E55485" wp14:editId="4CE84D6E">
          <wp:extent cx="1338943" cy="771525"/>
          <wp:effectExtent l="0" t="0" r="0" b="0"/>
          <wp:docPr id="1027" name="Picture 3" descr="FAHOR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FAH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943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8D771A">
      <w:t xml:space="preserve">                                                                                                            </w:t>
    </w:r>
  </w:p>
  <w:p w:rsidR="008D771A" w:rsidRDefault="008D77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1A"/>
    <w:rsid w:val="000E73C1"/>
    <w:rsid w:val="0012307E"/>
    <w:rsid w:val="001871C4"/>
    <w:rsid w:val="00207A3B"/>
    <w:rsid w:val="002A4765"/>
    <w:rsid w:val="00351913"/>
    <w:rsid w:val="00437D7C"/>
    <w:rsid w:val="00606136"/>
    <w:rsid w:val="006B047C"/>
    <w:rsid w:val="006F5D26"/>
    <w:rsid w:val="007462E6"/>
    <w:rsid w:val="007637F7"/>
    <w:rsid w:val="0082767D"/>
    <w:rsid w:val="00864577"/>
    <w:rsid w:val="00886268"/>
    <w:rsid w:val="008A4377"/>
    <w:rsid w:val="008D771A"/>
    <w:rsid w:val="009338B5"/>
    <w:rsid w:val="009557C1"/>
    <w:rsid w:val="00960024"/>
    <w:rsid w:val="009A6434"/>
    <w:rsid w:val="00A74711"/>
    <w:rsid w:val="00C81E0B"/>
    <w:rsid w:val="00D32AEE"/>
    <w:rsid w:val="00D60700"/>
    <w:rsid w:val="00D84AB1"/>
    <w:rsid w:val="00E06E1C"/>
    <w:rsid w:val="00F31C56"/>
    <w:rsid w:val="00F507EF"/>
    <w:rsid w:val="00F623C3"/>
    <w:rsid w:val="00F7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D26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6F5D2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5D26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71A"/>
  </w:style>
  <w:style w:type="paragraph" w:styleId="Rodap">
    <w:name w:val="footer"/>
    <w:basedOn w:val="Normal"/>
    <w:link w:val="Rodap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71A"/>
  </w:style>
  <w:style w:type="paragraph" w:styleId="Textodebalo">
    <w:name w:val="Balloon Text"/>
    <w:basedOn w:val="Normal"/>
    <w:link w:val="TextodebaloChar"/>
    <w:uiPriority w:val="99"/>
    <w:semiHidden/>
    <w:unhideWhenUsed/>
    <w:rsid w:val="008D77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4A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F5D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F5D2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5D2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6F5D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F5D2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D26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6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6F5D2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F5D26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771A"/>
  </w:style>
  <w:style w:type="paragraph" w:styleId="Rodap">
    <w:name w:val="footer"/>
    <w:basedOn w:val="Normal"/>
    <w:link w:val="RodapChar"/>
    <w:uiPriority w:val="99"/>
    <w:unhideWhenUsed/>
    <w:rsid w:val="008D77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771A"/>
  </w:style>
  <w:style w:type="paragraph" w:styleId="Textodebalo">
    <w:name w:val="Balloon Text"/>
    <w:basedOn w:val="Normal"/>
    <w:link w:val="TextodebaloChar"/>
    <w:uiPriority w:val="99"/>
    <w:semiHidden/>
    <w:unhideWhenUsed/>
    <w:rsid w:val="008D77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7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4A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F5D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F5D2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5D2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6F5D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F5D2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hor.com.br" TargetMode="External"/><Relationship Id="rId1" Type="http://schemas.openxmlformats.org/officeDocument/2006/relationships/hyperlink" Target="mailto:fahor@faho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994E-F89B-4779-A7AB-1A910E47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Perceval Lautenschlager</dc:creator>
  <cp:lastModifiedBy>Perceval Lautenschlager</cp:lastModifiedBy>
  <cp:revision>5</cp:revision>
  <cp:lastPrinted>2013-09-24T01:52:00Z</cp:lastPrinted>
  <dcterms:created xsi:type="dcterms:W3CDTF">2014-04-03T17:34:00Z</dcterms:created>
  <dcterms:modified xsi:type="dcterms:W3CDTF">2014-04-03T18:40:00Z</dcterms:modified>
</cp:coreProperties>
</file>